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A95B" w14:textId="4EED30C6" w:rsidR="00B62B96" w:rsidRPr="009B2697" w:rsidRDefault="00B62B96" w:rsidP="00B62B96">
      <w:pPr>
        <w:pStyle w:val="NoSpacing"/>
        <w:jc w:val="center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Minburn Public Library Board of Trustees Meeting</w:t>
      </w:r>
    </w:p>
    <w:p w14:paraId="7C74E8BA" w14:textId="430A48B4" w:rsidR="00B62B96" w:rsidRPr="009B2697" w:rsidRDefault="00403AD6" w:rsidP="00B62B96">
      <w:pPr>
        <w:pStyle w:val="NoSpacing"/>
        <w:jc w:val="center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J</w:t>
      </w:r>
      <w:r w:rsidR="000D16C4">
        <w:rPr>
          <w:rFonts w:cstheme="minorHAnsi"/>
          <w:sz w:val="24"/>
          <w:szCs w:val="24"/>
        </w:rPr>
        <w:t>anuary 4</w:t>
      </w:r>
      <w:r w:rsidR="000D16C4" w:rsidRPr="000D16C4">
        <w:rPr>
          <w:rFonts w:cstheme="minorHAnsi"/>
          <w:sz w:val="24"/>
          <w:szCs w:val="24"/>
          <w:vertAlign w:val="superscript"/>
        </w:rPr>
        <w:t>th</w:t>
      </w:r>
      <w:r w:rsidR="000D16C4">
        <w:rPr>
          <w:rFonts w:cstheme="minorHAnsi"/>
          <w:sz w:val="24"/>
          <w:szCs w:val="24"/>
        </w:rPr>
        <w:t xml:space="preserve"> </w:t>
      </w:r>
      <w:r w:rsidR="00B62B96" w:rsidRPr="009B2697">
        <w:rPr>
          <w:rFonts w:cstheme="minorHAnsi"/>
          <w:sz w:val="24"/>
          <w:szCs w:val="24"/>
        </w:rPr>
        <w:t>, 202</w:t>
      </w:r>
      <w:r w:rsidR="00AF26D2">
        <w:rPr>
          <w:rFonts w:cstheme="minorHAnsi"/>
          <w:sz w:val="24"/>
          <w:szCs w:val="24"/>
        </w:rPr>
        <w:t>1</w:t>
      </w:r>
      <w:r w:rsidR="00B62B96" w:rsidRPr="009B2697">
        <w:rPr>
          <w:rFonts w:cstheme="minorHAnsi"/>
          <w:sz w:val="24"/>
          <w:szCs w:val="24"/>
        </w:rPr>
        <w:t xml:space="preserve"> 6:3</w:t>
      </w:r>
      <w:r w:rsidRPr="009B2697">
        <w:rPr>
          <w:rFonts w:cstheme="minorHAnsi"/>
          <w:sz w:val="24"/>
          <w:szCs w:val="24"/>
        </w:rPr>
        <w:t>0pm</w:t>
      </w:r>
      <w:r w:rsidR="00AF26D2">
        <w:rPr>
          <w:rFonts w:cstheme="minorHAnsi"/>
          <w:sz w:val="24"/>
          <w:szCs w:val="24"/>
        </w:rPr>
        <w:t xml:space="preserve"> (email meeting)</w:t>
      </w:r>
    </w:p>
    <w:p w14:paraId="1A0EE598" w14:textId="488AC8FE" w:rsidR="00B62B96" w:rsidRPr="009B2697" w:rsidRDefault="00B62B96" w:rsidP="00B62B96">
      <w:pPr>
        <w:pStyle w:val="NoSpacing"/>
        <w:jc w:val="center"/>
        <w:rPr>
          <w:rFonts w:cstheme="minorHAnsi"/>
          <w:sz w:val="24"/>
          <w:szCs w:val="24"/>
        </w:rPr>
      </w:pPr>
    </w:p>
    <w:p w14:paraId="0F4D8AC6" w14:textId="2CD180E2" w:rsidR="00B62B96" w:rsidRPr="009B2697" w:rsidRDefault="00B62B96" w:rsidP="00B62B96">
      <w:pPr>
        <w:pStyle w:val="NoSpacing"/>
        <w:jc w:val="center"/>
        <w:rPr>
          <w:rFonts w:cstheme="minorHAnsi"/>
          <w:sz w:val="24"/>
          <w:szCs w:val="24"/>
        </w:rPr>
      </w:pPr>
    </w:p>
    <w:p w14:paraId="7C4A255B" w14:textId="4B53791B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The regular meeting of Minburn Public Library Board of Trustees was held on J</w:t>
      </w:r>
      <w:r w:rsidR="00AF26D2">
        <w:rPr>
          <w:rFonts w:cstheme="minorHAnsi"/>
          <w:sz w:val="24"/>
          <w:szCs w:val="24"/>
        </w:rPr>
        <w:t>anuary 4</w:t>
      </w:r>
      <w:r w:rsidR="00AF26D2" w:rsidRPr="00AF26D2">
        <w:rPr>
          <w:rFonts w:cstheme="minorHAnsi"/>
          <w:sz w:val="24"/>
          <w:szCs w:val="24"/>
          <w:vertAlign w:val="superscript"/>
        </w:rPr>
        <w:t>th</w:t>
      </w:r>
      <w:r w:rsidR="00AF26D2">
        <w:rPr>
          <w:rFonts w:cstheme="minorHAnsi"/>
          <w:sz w:val="24"/>
          <w:szCs w:val="24"/>
        </w:rPr>
        <w:t xml:space="preserve"> </w:t>
      </w:r>
      <w:r w:rsidRPr="009B2697">
        <w:rPr>
          <w:rFonts w:cstheme="minorHAnsi"/>
          <w:sz w:val="24"/>
          <w:szCs w:val="24"/>
        </w:rPr>
        <w:t>, 202</w:t>
      </w:r>
      <w:r w:rsidR="00AF26D2">
        <w:rPr>
          <w:rFonts w:cstheme="minorHAnsi"/>
          <w:sz w:val="24"/>
          <w:szCs w:val="24"/>
        </w:rPr>
        <w:t>1</w:t>
      </w:r>
      <w:r w:rsidRPr="009B2697">
        <w:rPr>
          <w:rFonts w:cstheme="minorHAnsi"/>
          <w:sz w:val="24"/>
          <w:szCs w:val="24"/>
        </w:rPr>
        <w:t xml:space="preserve"> at 6:30pm, via email.  With President Megan Cline presiding</w:t>
      </w:r>
    </w:p>
    <w:p w14:paraId="3F2DF945" w14:textId="61C0AB13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1CDE41A1" w14:textId="383DA5C1" w:rsidR="00B62B96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In attendance: Board members present were Marie Thompson</w:t>
      </w:r>
      <w:r w:rsidR="009364CE">
        <w:rPr>
          <w:rFonts w:cstheme="minorHAnsi"/>
          <w:sz w:val="24"/>
          <w:szCs w:val="24"/>
        </w:rPr>
        <w:t xml:space="preserve">, Dee Allen, </w:t>
      </w:r>
      <w:r w:rsidR="00990C62">
        <w:rPr>
          <w:rFonts w:cstheme="minorHAnsi"/>
          <w:sz w:val="24"/>
          <w:szCs w:val="24"/>
        </w:rPr>
        <w:t xml:space="preserve">Patricia Taylor </w:t>
      </w:r>
      <w:r w:rsidR="009364CE">
        <w:rPr>
          <w:rFonts w:cstheme="minorHAnsi"/>
          <w:sz w:val="24"/>
          <w:szCs w:val="24"/>
        </w:rPr>
        <w:t>and Jerry Vos</w:t>
      </w:r>
      <w:r w:rsidR="008E2B46">
        <w:rPr>
          <w:rFonts w:cstheme="minorHAnsi"/>
          <w:sz w:val="24"/>
          <w:szCs w:val="24"/>
        </w:rPr>
        <w:t>.  Mark Golightly, Kay Tweedy</w:t>
      </w:r>
      <w:r w:rsidR="00990C62">
        <w:rPr>
          <w:rFonts w:cstheme="minorHAnsi"/>
          <w:sz w:val="24"/>
          <w:szCs w:val="24"/>
        </w:rPr>
        <w:t xml:space="preserve"> were </w:t>
      </w:r>
      <w:r w:rsidR="008E2B46">
        <w:rPr>
          <w:rFonts w:cstheme="minorHAnsi"/>
          <w:sz w:val="24"/>
          <w:szCs w:val="24"/>
        </w:rPr>
        <w:t>absent.</w:t>
      </w:r>
    </w:p>
    <w:p w14:paraId="43762152" w14:textId="77777777" w:rsidR="008E2B46" w:rsidRPr="009B2697" w:rsidRDefault="008E2B46" w:rsidP="00B62B96">
      <w:pPr>
        <w:pStyle w:val="NoSpacing"/>
        <w:rPr>
          <w:rFonts w:cstheme="minorHAnsi"/>
          <w:sz w:val="24"/>
          <w:szCs w:val="24"/>
        </w:rPr>
      </w:pPr>
    </w:p>
    <w:p w14:paraId="3142644C" w14:textId="2AA75187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 xml:space="preserve">Minutes: A motion was made by </w:t>
      </w:r>
      <w:r w:rsidR="00810F06" w:rsidRPr="009B2697">
        <w:rPr>
          <w:rFonts w:cstheme="minorHAnsi"/>
          <w:sz w:val="24"/>
          <w:szCs w:val="24"/>
        </w:rPr>
        <w:t>Dee</w:t>
      </w:r>
      <w:r w:rsidRPr="009B2697">
        <w:rPr>
          <w:rFonts w:cstheme="minorHAnsi"/>
          <w:sz w:val="24"/>
          <w:szCs w:val="24"/>
        </w:rPr>
        <w:t xml:space="preserve"> and seconded by </w:t>
      </w:r>
      <w:r w:rsidR="00810F06" w:rsidRPr="009B2697">
        <w:rPr>
          <w:rFonts w:cstheme="minorHAnsi"/>
          <w:sz w:val="24"/>
          <w:szCs w:val="24"/>
        </w:rPr>
        <w:t>M</w:t>
      </w:r>
      <w:r w:rsidR="00B62133">
        <w:rPr>
          <w:rFonts w:cstheme="minorHAnsi"/>
          <w:sz w:val="24"/>
          <w:szCs w:val="24"/>
        </w:rPr>
        <w:t>arie</w:t>
      </w:r>
      <w:r w:rsidRPr="009B2697">
        <w:rPr>
          <w:rFonts w:cstheme="minorHAnsi"/>
          <w:sz w:val="24"/>
          <w:szCs w:val="24"/>
        </w:rPr>
        <w:t xml:space="preserve"> to approve the minutes of </w:t>
      </w:r>
      <w:r w:rsidR="007B770F">
        <w:rPr>
          <w:rFonts w:cstheme="minorHAnsi"/>
          <w:sz w:val="24"/>
          <w:szCs w:val="24"/>
        </w:rPr>
        <w:t xml:space="preserve">December </w:t>
      </w:r>
      <w:r w:rsidRPr="009B2697">
        <w:rPr>
          <w:rFonts w:cstheme="minorHAnsi"/>
          <w:sz w:val="24"/>
          <w:szCs w:val="24"/>
        </w:rPr>
        <w:t xml:space="preserve">2020. Motion passed unanimously. </w:t>
      </w:r>
    </w:p>
    <w:p w14:paraId="45FB92B3" w14:textId="5F37C03B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78D68427" w14:textId="3AD4352B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Treasurer’s report: A motion was mad</w:t>
      </w:r>
      <w:r w:rsidR="006C575B" w:rsidRPr="009B2697">
        <w:rPr>
          <w:rFonts w:cstheme="minorHAnsi"/>
          <w:sz w:val="24"/>
          <w:szCs w:val="24"/>
        </w:rPr>
        <w:t>e</w:t>
      </w:r>
      <w:r w:rsidRPr="009B2697">
        <w:rPr>
          <w:rFonts w:cstheme="minorHAnsi"/>
          <w:sz w:val="24"/>
          <w:szCs w:val="24"/>
        </w:rPr>
        <w:t xml:space="preserve"> by </w:t>
      </w:r>
      <w:r w:rsidR="00B62133">
        <w:rPr>
          <w:rFonts w:cstheme="minorHAnsi"/>
          <w:sz w:val="24"/>
          <w:szCs w:val="24"/>
        </w:rPr>
        <w:t>Jerry</w:t>
      </w:r>
      <w:r w:rsidRPr="009B2697">
        <w:rPr>
          <w:rFonts w:cstheme="minorHAnsi"/>
          <w:sz w:val="24"/>
          <w:szCs w:val="24"/>
        </w:rPr>
        <w:t xml:space="preserve"> and seconded by </w:t>
      </w:r>
      <w:r w:rsidR="00B62133">
        <w:rPr>
          <w:rFonts w:cstheme="minorHAnsi"/>
          <w:sz w:val="24"/>
          <w:szCs w:val="24"/>
        </w:rPr>
        <w:t>Dee</w:t>
      </w:r>
      <w:r w:rsidRPr="009B2697">
        <w:rPr>
          <w:rFonts w:cstheme="minorHAnsi"/>
          <w:sz w:val="24"/>
          <w:szCs w:val="24"/>
        </w:rPr>
        <w:t xml:space="preserve"> to approve the bills (attached) presented. Motion was approved unanimously.</w:t>
      </w:r>
    </w:p>
    <w:p w14:paraId="7666F8E4" w14:textId="67673D55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7EA8E57A" w14:textId="438A4E04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Librarian’s report: Librarian’s report (attached) was read.</w:t>
      </w:r>
    </w:p>
    <w:p w14:paraId="2BDFCCD0" w14:textId="43C0FFD5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09FAA419" w14:textId="4B6097C6" w:rsidR="00B62B96" w:rsidRDefault="00C46DA9" w:rsidP="00B62B9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discussion about how many hours for Melissa to have until spring.  Dee m</w:t>
      </w:r>
      <w:r w:rsidR="00EA28A1">
        <w:rPr>
          <w:rFonts w:cstheme="minorHAnsi"/>
          <w:sz w:val="24"/>
          <w:szCs w:val="24"/>
        </w:rPr>
        <w:t>otioned to have Melissa work 9-11 hours per pay period and Marie seconded.</w:t>
      </w:r>
    </w:p>
    <w:p w14:paraId="53AB6424" w14:textId="77777777" w:rsidR="00EA28A1" w:rsidRPr="009B2697" w:rsidRDefault="00EA28A1" w:rsidP="00B62B96">
      <w:pPr>
        <w:pStyle w:val="NoSpacing"/>
        <w:rPr>
          <w:rFonts w:cstheme="minorHAnsi"/>
          <w:sz w:val="24"/>
          <w:szCs w:val="24"/>
        </w:rPr>
      </w:pPr>
    </w:p>
    <w:p w14:paraId="1C1A8251" w14:textId="1F3F957F" w:rsidR="00B62B96" w:rsidRPr="009B2697" w:rsidRDefault="00E3079C" w:rsidP="00B62B9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Dee</w:t>
      </w:r>
      <w:r w:rsidR="00B62B96" w:rsidRPr="009B2697">
        <w:rPr>
          <w:rFonts w:cstheme="minorHAnsi"/>
          <w:sz w:val="24"/>
          <w:szCs w:val="24"/>
        </w:rPr>
        <w:t xml:space="preserve"> moved to adjourn, Marie seconded. Meeting Adjourned 6:45pm</w:t>
      </w:r>
    </w:p>
    <w:p w14:paraId="4BC13F88" w14:textId="4FAF1DDF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65DFAFD4" w14:textId="66190928" w:rsidR="00B62B96" w:rsidRDefault="00B62B96" w:rsidP="00B62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Future discussion: </w:t>
      </w:r>
      <w:r w:rsidR="00D977D5">
        <w:rPr>
          <w:sz w:val="24"/>
          <w:szCs w:val="24"/>
        </w:rPr>
        <w:t>Reopening plan phase 3, Summer Reading activities</w:t>
      </w:r>
    </w:p>
    <w:p w14:paraId="162404B4" w14:textId="07B8F370" w:rsidR="00B62B96" w:rsidRPr="00B62B96" w:rsidRDefault="00B62B96" w:rsidP="00B62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D977D5">
        <w:rPr>
          <w:sz w:val="24"/>
          <w:szCs w:val="24"/>
        </w:rPr>
        <w:t xml:space="preserve">February </w:t>
      </w:r>
      <w:r w:rsidR="000E2185">
        <w:rPr>
          <w:sz w:val="24"/>
          <w:szCs w:val="24"/>
        </w:rPr>
        <w:t>1</w:t>
      </w:r>
      <w:r w:rsidR="000E2185" w:rsidRPr="000E2185">
        <w:rPr>
          <w:sz w:val="24"/>
          <w:szCs w:val="24"/>
          <w:vertAlign w:val="superscript"/>
        </w:rPr>
        <w:t>st</w:t>
      </w:r>
      <w:r w:rsidR="000E21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at 6:30pm</w:t>
      </w:r>
    </w:p>
    <w:sectPr w:rsidR="00B62B96" w:rsidRPr="00B6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96"/>
    <w:rsid w:val="000A6B06"/>
    <w:rsid w:val="000D16C4"/>
    <w:rsid w:val="000D30AB"/>
    <w:rsid w:val="000E2185"/>
    <w:rsid w:val="0024344E"/>
    <w:rsid w:val="0033250E"/>
    <w:rsid w:val="00403AD6"/>
    <w:rsid w:val="006C575B"/>
    <w:rsid w:val="007B770F"/>
    <w:rsid w:val="00810F06"/>
    <w:rsid w:val="008642E4"/>
    <w:rsid w:val="008E2B46"/>
    <w:rsid w:val="008F1327"/>
    <w:rsid w:val="009364CE"/>
    <w:rsid w:val="00990C62"/>
    <w:rsid w:val="009B2697"/>
    <w:rsid w:val="00AF26D2"/>
    <w:rsid w:val="00B62133"/>
    <w:rsid w:val="00B62B96"/>
    <w:rsid w:val="00C46DA9"/>
    <w:rsid w:val="00CC0DD1"/>
    <w:rsid w:val="00D977D5"/>
    <w:rsid w:val="00E3079C"/>
    <w:rsid w:val="00E80099"/>
    <w:rsid w:val="00EA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F7A1"/>
  <w15:chartTrackingRefBased/>
  <w15:docId w15:val="{6A6A3293-4718-44AE-8D6D-C29920F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B9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B26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269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Connick</dc:creator>
  <cp:keywords/>
  <dc:description/>
  <cp:lastModifiedBy>Nicole Connick</cp:lastModifiedBy>
  <cp:revision>25</cp:revision>
  <dcterms:created xsi:type="dcterms:W3CDTF">2020-07-06T03:30:00Z</dcterms:created>
  <dcterms:modified xsi:type="dcterms:W3CDTF">2021-01-07T21:06:00Z</dcterms:modified>
</cp:coreProperties>
</file>